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4" w:rsidRPr="0023644A" w:rsidRDefault="0023644A">
      <w:pPr>
        <w:rPr>
          <w:rFonts w:ascii="Bodoni MT Condensed" w:hAnsi="Bodoni MT Condensed"/>
          <w:b/>
          <w:color w:val="4F6228" w:themeColor="accent3" w:themeShade="80"/>
          <w:sz w:val="40"/>
        </w:rPr>
      </w:pPr>
      <w:r>
        <w:rPr>
          <w:rFonts w:ascii="Bodoni MT Condensed" w:hAnsi="Bodoni MT Condensed"/>
          <w:b/>
          <w:color w:val="E36C0A" w:themeColor="accent6" w:themeShade="BF"/>
          <w:sz w:val="36"/>
        </w:rPr>
        <w:t xml:space="preserve"> </w:t>
      </w:r>
      <w:r w:rsidR="008A4304" w:rsidRPr="008A4304">
        <w:rPr>
          <w:rFonts w:ascii="Bodoni MT Condensed" w:hAnsi="Bodoni MT Condensed"/>
          <w:b/>
          <w:color w:val="E36C0A" w:themeColor="accent6" w:themeShade="BF"/>
          <w:sz w:val="36"/>
        </w:rPr>
        <w:t xml:space="preserve"> </w:t>
      </w:r>
      <w:r w:rsidR="00D722C4" w:rsidRPr="0023644A">
        <w:rPr>
          <w:rFonts w:ascii="Bodoni MT Condensed" w:hAnsi="Bodoni MT Condensed"/>
          <w:b/>
          <w:color w:val="4F6228" w:themeColor="accent3" w:themeShade="80"/>
          <w:sz w:val="40"/>
        </w:rPr>
        <w:t xml:space="preserve">INFO-Brief des Vorstandes der Rotwild-Hegegemeinschaft </w:t>
      </w:r>
      <w:proofErr w:type="spellStart"/>
      <w:r w:rsidR="00D722C4" w:rsidRPr="0023644A">
        <w:rPr>
          <w:rFonts w:ascii="Bodoni MT Condensed" w:hAnsi="Bodoni MT Condensed"/>
          <w:b/>
          <w:color w:val="4F6228" w:themeColor="accent3" w:themeShade="80"/>
          <w:sz w:val="40"/>
        </w:rPr>
        <w:t>Zillbach-Pless</w:t>
      </w:r>
      <w:proofErr w:type="spellEnd"/>
    </w:p>
    <w:p w:rsidR="0023644A" w:rsidRDefault="008A4304" w:rsidP="0023644A">
      <w:pPr>
        <w:jc w:val="right"/>
        <w:rPr>
          <w:b/>
          <w:sz w:val="32"/>
        </w:rPr>
      </w:pPr>
      <w:r>
        <w:rPr>
          <w:noProof/>
          <w:lang w:eastAsia="de-DE"/>
        </w:rPr>
        <w:drawing>
          <wp:inline distT="0" distB="0" distL="0" distR="0">
            <wp:extent cx="1116180" cy="1126949"/>
            <wp:effectExtent l="19050" t="0" r="7770" b="0"/>
            <wp:docPr id="1" name="Bild 1" descr="Rotw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wi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EC" w:rsidRPr="0023644A" w:rsidRDefault="008B43A8" w:rsidP="0023644A">
      <w:pPr>
        <w:rPr>
          <w:b/>
          <w:sz w:val="32"/>
        </w:rPr>
      </w:pPr>
      <w:r w:rsidRPr="008B43A8">
        <w:rPr>
          <w:sz w:val="24"/>
        </w:rPr>
        <w:t xml:space="preserve">Sehr geehrte Mitglieder der </w:t>
      </w:r>
      <w:r w:rsidR="00035BF8">
        <w:rPr>
          <w:sz w:val="24"/>
        </w:rPr>
        <w:t>Rotwild-</w:t>
      </w:r>
      <w:r w:rsidRPr="008B43A8">
        <w:rPr>
          <w:sz w:val="24"/>
        </w:rPr>
        <w:t>Hegegemeinschaft,</w:t>
      </w:r>
    </w:p>
    <w:p w:rsidR="0023644A" w:rsidRDefault="008B43A8">
      <w:pPr>
        <w:rPr>
          <w:sz w:val="24"/>
        </w:rPr>
      </w:pPr>
      <w:r w:rsidRPr="008B43A8">
        <w:rPr>
          <w:sz w:val="24"/>
        </w:rPr>
        <w:t>sei</w:t>
      </w:r>
      <w:r w:rsidR="00AC0A3F">
        <w:rPr>
          <w:sz w:val="24"/>
        </w:rPr>
        <w:t xml:space="preserve">t über einem Jahr erschwert </w:t>
      </w:r>
      <w:r w:rsidRPr="008B43A8">
        <w:rPr>
          <w:sz w:val="24"/>
        </w:rPr>
        <w:t xml:space="preserve">Corona </w:t>
      </w:r>
      <w:r w:rsidR="00115029">
        <w:rPr>
          <w:sz w:val="24"/>
        </w:rPr>
        <w:t>unse</w:t>
      </w:r>
      <w:r w:rsidR="00AC0A3F">
        <w:rPr>
          <w:sz w:val="24"/>
        </w:rPr>
        <w:t xml:space="preserve">re Arbeit und die Kommunikation </w:t>
      </w:r>
      <w:r w:rsidRPr="008B43A8">
        <w:rPr>
          <w:sz w:val="24"/>
        </w:rPr>
        <w:t>in unserer Hegegemeinschaft. Nicht nur, dass Versammlungen ausgefallen sind</w:t>
      </w:r>
      <w:r w:rsidR="00115029">
        <w:rPr>
          <w:sz w:val="24"/>
        </w:rPr>
        <w:t>,</w:t>
      </w:r>
      <w:r w:rsidR="00AC0A3F">
        <w:rPr>
          <w:sz w:val="24"/>
        </w:rPr>
        <w:t xml:space="preserve"> auch Treffen im Vorstand, </w:t>
      </w:r>
      <w:r w:rsidRPr="008B43A8">
        <w:rPr>
          <w:sz w:val="24"/>
        </w:rPr>
        <w:t xml:space="preserve">mit </w:t>
      </w:r>
      <w:r w:rsidR="00AC0A3F">
        <w:rPr>
          <w:sz w:val="24"/>
        </w:rPr>
        <w:t xml:space="preserve">Jagdbeiräten oder </w:t>
      </w:r>
      <w:r w:rsidRPr="008B43A8">
        <w:rPr>
          <w:sz w:val="24"/>
        </w:rPr>
        <w:t>unseren Part</w:t>
      </w:r>
      <w:r w:rsidR="00115029">
        <w:rPr>
          <w:sz w:val="24"/>
        </w:rPr>
        <w:t xml:space="preserve">nern </w:t>
      </w:r>
      <w:r w:rsidR="00AC0A3F">
        <w:rPr>
          <w:sz w:val="24"/>
        </w:rPr>
        <w:t xml:space="preserve">waren nicht mehr möglich. </w:t>
      </w:r>
      <w:r w:rsidR="00115029">
        <w:rPr>
          <w:sz w:val="24"/>
        </w:rPr>
        <w:t>V</w:t>
      </w:r>
      <w:r w:rsidRPr="008B43A8">
        <w:rPr>
          <w:sz w:val="24"/>
        </w:rPr>
        <w:t xml:space="preserve">ieles </w:t>
      </w:r>
      <w:r w:rsidR="0031758E">
        <w:rPr>
          <w:sz w:val="24"/>
        </w:rPr>
        <w:t>konnte</w:t>
      </w:r>
      <w:r w:rsidR="00D722C4">
        <w:rPr>
          <w:sz w:val="24"/>
        </w:rPr>
        <w:t xml:space="preserve"> nur noch onl</w:t>
      </w:r>
      <w:r w:rsidRPr="008B43A8">
        <w:rPr>
          <w:sz w:val="24"/>
        </w:rPr>
        <w:t xml:space="preserve">ine </w:t>
      </w:r>
      <w:r w:rsidR="00115029">
        <w:rPr>
          <w:sz w:val="24"/>
        </w:rPr>
        <w:t>abgesprochen werden</w:t>
      </w:r>
      <w:r w:rsidRPr="008B43A8">
        <w:rPr>
          <w:sz w:val="24"/>
        </w:rPr>
        <w:t>.</w:t>
      </w:r>
    </w:p>
    <w:p w:rsidR="008B43A8" w:rsidRPr="008B43A8" w:rsidRDefault="008B43A8">
      <w:pPr>
        <w:rPr>
          <w:sz w:val="24"/>
        </w:rPr>
      </w:pPr>
      <w:r w:rsidRPr="008B43A8">
        <w:rPr>
          <w:sz w:val="24"/>
        </w:rPr>
        <w:t xml:space="preserve">Wir vom Vorstand haben aber </w:t>
      </w:r>
      <w:r w:rsidR="00115029">
        <w:rPr>
          <w:sz w:val="24"/>
        </w:rPr>
        <w:t>trotzdem</w:t>
      </w:r>
      <w:r w:rsidRPr="008B43A8">
        <w:rPr>
          <w:sz w:val="24"/>
        </w:rPr>
        <w:t xml:space="preserve"> versucht für unser Rotwild weiter tätig zu bleiben. </w:t>
      </w:r>
    </w:p>
    <w:p w:rsidR="008B43A8" w:rsidRPr="008B43A8" w:rsidRDefault="008B43A8">
      <w:pPr>
        <w:rPr>
          <w:sz w:val="24"/>
        </w:rPr>
      </w:pPr>
      <w:r w:rsidRPr="008B43A8">
        <w:rPr>
          <w:sz w:val="24"/>
        </w:rPr>
        <w:t xml:space="preserve">Ich </w:t>
      </w:r>
      <w:r w:rsidR="00D722C4">
        <w:rPr>
          <w:sz w:val="24"/>
        </w:rPr>
        <w:t xml:space="preserve">möchte </w:t>
      </w:r>
      <w:r w:rsidRPr="008B43A8">
        <w:rPr>
          <w:sz w:val="24"/>
        </w:rPr>
        <w:t xml:space="preserve">Ihnen dazu einige Schwerpunkte </w:t>
      </w:r>
      <w:r w:rsidR="00AC0A3F">
        <w:rPr>
          <w:sz w:val="24"/>
        </w:rPr>
        <w:t xml:space="preserve">im </w:t>
      </w:r>
      <w:proofErr w:type="spellStart"/>
      <w:r w:rsidR="00AC0A3F">
        <w:rPr>
          <w:sz w:val="24"/>
        </w:rPr>
        <w:t>Jagdjahr</w:t>
      </w:r>
      <w:proofErr w:type="spellEnd"/>
      <w:r w:rsidR="00AC0A3F">
        <w:rPr>
          <w:sz w:val="24"/>
        </w:rPr>
        <w:t xml:space="preserve"> 2020/21 </w:t>
      </w:r>
      <w:r w:rsidRPr="008B43A8">
        <w:rPr>
          <w:sz w:val="24"/>
        </w:rPr>
        <w:t>nennen:</w:t>
      </w:r>
    </w:p>
    <w:p w:rsidR="008B43A8" w:rsidRPr="00115029" w:rsidRDefault="008B43A8" w:rsidP="008B43A8">
      <w:pPr>
        <w:pStyle w:val="Listenabsatz"/>
        <w:numPr>
          <w:ilvl w:val="0"/>
          <w:numId w:val="1"/>
        </w:numPr>
        <w:rPr>
          <w:i/>
          <w:sz w:val="24"/>
        </w:rPr>
      </w:pPr>
      <w:r w:rsidRPr="00115029">
        <w:rPr>
          <w:i/>
          <w:sz w:val="24"/>
        </w:rPr>
        <w:t>Wir sehen das Rotwild als Teil des Ökosystems, daher setzen wir uns für ein auf ökologischen und wildbiologischen Grundlagen basierendes Management ein. Dem dient auch unser „Diskussionspap</w:t>
      </w:r>
      <w:r w:rsidR="00115029">
        <w:rPr>
          <w:i/>
          <w:sz w:val="24"/>
        </w:rPr>
        <w:t>i</w:t>
      </w:r>
      <w:r w:rsidR="00660D7D">
        <w:rPr>
          <w:i/>
          <w:sz w:val="24"/>
        </w:rPr>
        <w:t xml:space="preserve">er </w:t>
      </w:r>
      <w:r w:rsidRPr="00115029">
        <w:rPr>
          <w:i/>
          <w:sz w:val="24"/>
        </w:rPr>
        <w:t xml:space="preserve">zum </w:t>
      </w:r>
      <w:proofErr w:type="spellStart"/>
      <w:r w:rsidRPr="00115029">
        <w:rPr>
          <w:i/>
          <w:sz w:val="24"/>
        </w:rPr>
        <w:t>Rotwildmangement</w:t>
      </w:r>
      <w:proofErr w:type="spellEnd"/>
      <w:r w:rsidRPr="00115029">
        <w:rPr>
          <w:i/>
          <w:sz w:val="24"/>
        </w:rPr>
        <w:t xml:space="preserve"> in Zeiten des Klimawandels“</w:t>
      </w:r>
      <w:r w:rsidR="00D722C4">
        <w:rPr>
          <w:i/>
          <w:sz w:val="24"/>
        </w:rPr>
        <w:t xml:space="preserve"> (s. WEB-Seite Rotwild-HG</w:t>
      </w:r>
      <w:r w:rsidR="0031758E" w:rsidRPr="00115029">
        <w:rPr>
          <w:i/>
          <w:sz w:val="24"/>
        </w:rPr>
        <w:t>).</w:t>
      </w:r>
    </w:p>
    <w:p w:rsidR="008B43A8" w:rsidRDefault="008B43A8" w:rsidP="008B43A8">
      <w:pPr>
        <w:pStyle w:val="Listenabsatz"/>
        <w:numPr>
          <w:ilvl w:val="0"/>
          <w:numId w:val="1"/>
        </w:numPr>
        <w:rPr>
          <w:i/>
          <w:sz w:val="24"/>
        </w:rPr>
      </w:pPr>
      <w:r w:rsidRPr="00115029">
        <w:rPr>
          <w:i/>
          <w:sz w:val="24"/>
        </w:rPr>
        <w:t>Eine gen</w:t>
      </w:r>
      <w:r w:rsidR="00115029">
        <w:rPr>
          <w:i/>
          <w:sz w:val="24"/>
        </w:rPr>
        <w:t>e</w:t>
      </w:r>
      <w:r w:rsidRPr="00115029">
        <w:rPr>
          <w:i/>
          <w:sz w:val="24"/>
        </w:rPr>
        <w:t xml:space="preserve">tische Verarmung </w:t>
      </w:r>
      <w:r w:rsidR="00115029">
        <w:rPr>
          <w:i/>
          <w:sz w:val="24"/>
        </w:rPr>
        <w:t>unseres</w:t>
      </w:r>
      <w:r w:rsidRPr="00115029">
        <w:rPr>
          <w:i/>
          <w:sz w:val="24"/>
        </w:rPr>
        <w:t xml:space="preserve"> Rotwildes in der Rhön muss verhindert werden. Dazu sind wir in engem Kontakt zu der Rotwild-HG Bayrische Rhön, der Deutschen Wildtie</w:t>
      </w:r>
      <w:r w:rsidR="00ED4CA1" w:rsidRPr="00115029">
        <w:rPr>
          <w:i/>
          <w:sz w:val="24"/>
        </w:rPr>
        <w:t>r</w:t>
      </w:r>
      <w:r w:rsidRPr="00115029">
        <w:rPr>
          <w:i/>
          <w:sz w:val="24"/>
        </w:rPr>
        <w:t>stiftung und der Arbeit</w:t>
      </w:r>
      <w:r w:rsidR="0031758E" w:rsidRPr="00115029">
        <w:rPr>
          <w:i/>
          <w:sz w:val="24"/>
        </w:rPr>
        <w:t>sgruppe</w:t>
      </w:r>
      <w:r w:rsidR="00AC0A3F">
        <w:rPr>
          <w:i/>
          <w:sz w:val="24"/>
        </w:rPr>
        <w:t xml:space="preserve"> A</w:t>
      </w:r>
      <w:r w:rsidR="0031758E" w:rsidRPr="00115029">
        <w:rPr>
          <w:i/>
          <w:sz w:val="24"/>
        </w:rPr>
        <w:t xml:space="preserve">rtenschutz in Thüringen. Ein für den Herbst 2020 geplantes Treffen im Raum </w:t>
      </w:r>
      <w:proofErr w:type="spellStart"/>
      <w:r w:rsidR="0031758E" w:rsidRPr="00115029">
        <w:rPr>
          <w:i/>
          <w:sz w:val="24"/>
        </w:rPr>
        <w:t>Fladungen</w:t>
      </w:r>
      <w:proofErr w:type="spellEnd"/>
      <w:r w:rsidR="0031758E" w:rsidRPr="00115029">
        <w:rPr>
          <w:i/>
          <w:sz w:val="24"/>
        </w:rPr>
        <w:t xml:space="preserve"> konnte </w:t>
      </w:r>
      <w:r w:rsidR="00F262A3">
        <w:rPr>
          <w:i/>
          <w:sz w:val="24"/>
        </w:rPr>
        <w:t>in Folge der Pandemie</w:t>
      </w:r>
      <w:r w:rsidR="00115029">
        <w:rPr>
          <w:i/>
          <w:sz w:val="24"/>
        </w:rPr>
        <w:t xml:space="preserve"> nicht stattfinden, ebenso wie Gespräche mit dem Jagdbeirat </w:t>
      </w:r>
      <w:r w:rsidR="00F22619">
        <w:rPr>
          <w:i/>
          <w:sz w:val="24"/>
        </w:rPr>
        <w:t xml:space="preserve">SM </w:t>
      </w:r>
      <w:r w:rsidR="00115029">
        <w:rPr>
          <w:i/>
          <w:sz w:val="24"/>
        </w:rPr>
        <w:t>und der Landrätin.</w:t>
      </w:r>
    </w:p>
    <w:p w:rsidR="00BA2BCD" w:rsidRPr="00115029" w:rsidRDefault="00BA2BCD" w:rsidP="008B43A8">
      <w:pPr>
        <w:pStyle w:val="Listenabsatz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Seit Jahren ist eine Verlagerung</w:t>
      </w:r>
      <w:r w:rsidR="00D722C4">
        <w:rPr>
          <w:i/>
          <w:sz w:val="24"/>
        </w:rPr>
        <w:t xml:space="preserve"> der Rotwildeinstände nach Südw</w:t>
      </w:r>
      <w:r>
        <w:rPr>
          <w:i/>
          <w:sz w:val="24"/>
        </w:rPr>
        <w:t>esten zu beobachten. Vor allem im mittleren Bere</w:t>
      </w:r>
      <w:r w:rsidR="00D722C4">
        <w:rPr>
          <w:i/>
          <w:sz w:val="24"/>
        </w:rPr>
        <w:t>ich und im Nordw</w:t>
      </w:r>
      <w:r>
        <w:rPr>
          <w:i/>
          <w:sz w:val="24"/>
        </w:rPr>
        <w:t xml:space="preserve">esten </w:t>
      </w:r>
      <w:r w:rsidR="00F22619">
        <w:rPr>
          <w:i/>
          <w:sz w:val="24"/>
        </w:rPr>
        <w:t xml:space="preserve">der HG </w:t>
      </w:r>
      <w:r>
        <w:rPr>
          <w:i/>
          <w:sz w:val="24"/>
        </w:rPr>
        <w:t>kommt nur noch wenig Rotwild zur Strecke.</w:t>
      </w:r>
    </w:p>
    <w:p w:rsidR="008B43A8" w:rsidRPr="00115029" w:rsidRDefault="0031758E" w:rsidP="00BA2BCD">
      <w:pPr>
        <w:pStyle w:val="Listenabsatz"/>
        <w:ind w:left="786"/>
        <w:rPr>
          <w:i/>
          <w:sz w:val="24"/>
        </w:rPr>
      </w:pPr>
      <w:r w:rsidRPr="00115029">
        <w:rPr>
          <w:i/>
          <w:sz w:val="24"/>
        </w:rPr>
        <w:t>D</w:t>
      </w:r>
      <w:r w:rsidR="008B43A8" w:rsidRPr="00115029">
        <w:rPr>
          <w:i/>
          <w:sz w:val="24"/>
        </w:rPr>
        <w:t xml:space="preserve">as Rotwild </w:t>
      </w:r>
      <w:r w:rsidR="00115029">
        <w:rPr>
          <w:i/>
          <w:sz w:val="24"/>
        </w:rPr>
        <w:t>hat eine</w:t>
      </w:r>
      <w:r w:rsidR="008B43A8" w:rsidRPr="00115029">
        <w:rPr>
          <w:i/>
          <w:sz w:val="24"/>
        </w:rPr>
        <w:t xml:space="preserve"> </w:t>
      </w:r>
      <w:r w:rsidRPr="00115029">
        <w:rPr>
          <w:i/>
          <w:sz w:val="24"/>
        </w:rPr>
        <w:t>stabile</w:t>
      </w:r>
      <w:r w:rsidR="00115029">
        <w:rPr>
          <w:i/>
          <w:sz w:val="24"/>
        </w:rPr>
        <w:t xml:space="preserve"> Population</w:t>
      </w:r>
      <w:r w:rsidR="00BA2BCD">
        <w:rPr>
          <w:i/>
          <w:sz w:val="24"/>
        </w:rPr>
        <w:t xml:space="preserve"> außerhalb der HG </w:t>
      </w:r>
      <w:r w:rsidR="00115029">
        <w:rPr>
          <w:i/>
          <w:sz w:val="24"/>
        </w:rPr>
        <w:t xml:space="preserve"> </w:t>
      </w:r>
      <w:r w:rsidR="008B43A8" w:rsidRPr="00115029">
        <w:rPr>
          <w:i/>
          <w:sz w:val="24"/>
        </w:rPr>
        <w:t xml:space="preserve">in Richtung Hohe </w:t>
      </w:r>
      <w:proofErr w:type="spellStart"/>
      <w:r w:rsidR="008B43A8" w:rsidRPr="00115029">
        <w:rPr>
          <w:i/>
          <w:sz w:val="24"/>
        </w:rPr>
        <w:t>Geba</w:t>
      </w:r>
      <w:proofErr w:type="spellEnd"/>
      <w:r w:rsidR="008B43A8" w:rsidRPr="00115029">
        <w:rPr>
          <w:i/>
          <w:sz w:val="24"/>
        </w:rPr>
        <w:t xml:space="preserve"> gebildet. Hie</w:t>
      </w:r>
      <w:r w:rsidRPr="00115029">
        <w:rPr>
          <w:i/>
          <w:sz w:val="24"/>
        </w:rPr>
        <w:t>r</w:t>
      </w:r>
      <w:r w:rsidR="008B43A8" w:rsidRPr="00115029">
        <w:rPr>
          <w:i/>
          <w:sz w:val="24"/>
        </w:rPr>
        <w:t xml:space="preserve">für sprechen </w:t>
      </w:r>
      <w:r w:rsidR="00BA2BCD">
        <w:rPr>
          <w:i/>
          <w:sz w:val="24"/>
        </w:rPr>
        <w:t xml:space="preserve">viele </w:t>
      </w:r>
      <w:r w:rsidR="008B43A8" w:rsidRPr="00115029">
        <w:rPr>
          <w:i/>
          <w:sz w:val="24"/>
        </w:rPr>
        <w:t>Be</w:t>
      </w:r>
      <w:r w:rsidR="00115029">
        <w:rPr>
          <w:i/>
          <w:sz w:val="24"/>
        </w:rPr>
        <w:t>obachtungen als auch die Abschuss</w:t>
      </w:r>
      <w:r w:rsidR="008B43A8" w:rsidRPr="00115029">
        <w:rPr>
          <w:i/>
          <w:sz w:val="24"/>
        </w:rPr>
        <w:t xml:space="preserve">zahlen in den </w:t>
      </w:r>
      <w:r w:rsidR="00115029">
        <w:rPr>
          <w:i/>
          <w:sz w:val="24"/>
        </w:rPr>
        <w:t>an uns</w:t>
      </w:r>
      <w:r w:rsidR="00BA2BCD">
        <w:rPr>
          <w:i/>
          <w:sz w:val="24"/>
        </w:rPr>
        <w:t xml:space="preserve">ere HG </w:t>
      </w:r>
      <w:r w:rsidR="00F262A3">
        <w:rPr>
          <w:i/>
          <w:sz w:val="24"/>
        </w:rPr>
        <w:t>gre</w:t>
      </w:r>
      <w:r w:rsidR="008B43A8" w:rsidRPr="00115029">
        <w:rPr>
          <w:i/>
          <w:sz w:val="24"/>
        </w:rPr>
        <w:t>nzenden Revieren</w:t>
      </w:r>
      <w:r w:rsidR="00ED4CA1" w:rsidRPr="00115029">
        <w:rPr>
          <w:i/>
          <w:sz w:val="24"/>
        </w:rPr>
        <w:t>. Daher setzen wir uns für ein nachhaltiges Manag</w:t>
      </w:r>
      <w:r w:rsidRPr="00115029">
        <w:rPr>
          <w:i/>
          <w:sz w:val="24"/>
        </w:rPr>
        <w:t>e</w:t>
      </w:r>
      <w:r w:rsidR="00ED4CA1" w:rsidRPr="00115029">
        <w:rPr>
          <w:i/>
          <w:sz w:val="24"/>
        </w:rPr>
        <w:t>ment d</w:t>
      </w:r>
      <w:r w:rsidR="00F22619">
        <w:rPr>
          <w:i/>
          <w:sz w:val="24"/>
        </w:rPr>
        <w:t>es Rotwildes in diesem Bereich</w:t>
      </w:r>
      <w:r w:rsidR="00ED4CA1" w:rsidRPr="00115029">
        <w:rPr>
          <w:i/>
          <w:sz w:val="24"/>
        </w:rPr>
        <w:t xml:space="preserve"> ein. Dazu ist es dringend erforderlich</w:t>
      </w:r>
      <w:r w:rsidR="00BA2BCD">
        <w:rPr>
          <w:i/>
          <w:sz w:val="24"/>
        </w:rPr>
        <w:t xml:space="preserve"> da</w:t>
      </w:r>
      <w:r w:rsidR="00115029">
        <w:rPr>
          <w:i/>
          <w:sz w:val="24"/>
        </w:rPr>
        <w:t>s</w:t>
      </w:r>
      <w:r w:rsidR="00ED4CA1" w:rsidRPr="00115029">
        <w:rPr>
          <w:i/>
          <w:sz w:val="24"/>
        </w:rPr>
        <w:t xml:space="preserve"> weitere Anwachsen des Vorkommens außerhalb der HG zu </w:t>
      </w:r>
      <w:r w:rsidRPr="00115029">
        <w:rPr>
          <w:i/>
          <w:sz w:val="24"/>
        </w:rPr>
        <w:t>verhindern und gle</w:t>
      </w:r>
      <w:r w:rsidR="00ED4CA1" w:rsidRPr="00115029">
        <w:rPr>
          <w:i/>
          <w:sz w:val="24"/>
        </w:rPr>
        <w:t xml:space="preserve">ichzeitig das Wandern junger Hirsche </w:t>
      </w:r>
      <w:r w:rsidRPr="00115029">
        <w:rPr>
          <w:i/>
          <w:sz w:val="24"/>
        </w:rPr>
        <w:t xml:space="preserve">zur </w:t>
      </w:r>
      <w:r w:rsidR="00D722C4">
        <w:rPr>
          <w:i/>
          <w:sz w:val="24"/>
        </w:rPr>
        <w:t>B</w:t>
      </w:r>
      <w:r w:rsidR="00ED4CA1" w:rsidRPr="00115029">
        <w:rPr>
          <w:i/>
          <w:sz w:val="24"/>
        </w:rPr>
        <w:t>ay</w:t>
      </w:r>
      <w:r w:rsidR="00D722C4">
        <w:rPr>
          <w:i/>
          <w:sz w:val="24"/>
        </w:rPr>
        <w:t>rischen</w:t>
      </w:r>
      <w:r w:rsidR="00ED4CA1" w:rsidRPr="00115029">
        <w:rPr>
          <w:i/>
          <w:sz w:val="24"/>
        </w:rPr>
        <w:t xml:space="preserve"> Rhön zu ermög</w:t>
      </w:r>
      <w:r w:rsidR="00D722C4">
        <w:rPr>
          <w:i/>
          <w:sz w:val="24"/>
        </w:rPr>
        <w:t>lichen. Beides wäre möglich, in</w:t>
      </w:r>
      <w:r w:rsidR="00ED4CA1" w:rsidRPr="00115029">
        <w:rPr>
          <w:i/>
          <w:sz w:val="24"/>
        </w:rPr>
        <w:t>d</w:t>
      </w:r>
      <w:r w:rsidR="00115029">
        <w:rPr>
          <w:i/>
          <w:sz w:val="24"/>
        </w:rPr>
        <w:t xml:space="preserve">em nur Hirsche </w:t>
      </w:r>
      <w:r w:rsidR="00BA2BCD">
        <w:rPr>
          <w:i/>
          <w:sz w:val="24"/>
        </w:rPr>
        <w:t xml:space="preserve">bis zum dritten Kopf </w:t>
      </w:r>
      <w:r w:rsidR="00115029">
        <w:rPr>
          <w:i/>
          <w:sz w:val="24"/>
        </w:rPr>
        <w:t>zum Abschuss</w:t>
      </w:r>
      <w:r w:rsidR="00ED4CA1" w:rsidRPr="00115029">
        <w:rPr>
          <w:i/>
          <w:sz w:val="24"/>
        </w:rPr>
        <w:t xml:space="preserve"> freigegeben werden, das Kahlwild aber weiterhin „nicht gedul</w:t>
      </w:r>
      <w:r w:rsidR="0093240E">
        <w:rPr>
          <w:i/>
          <w:sz w:val="24"/>
        </w:rPr>
        <w:t>det“ wird. Dies hat der Vorstand</w:t>
      </w:r>
      <w:r w:rsidRPr="00115029">
        <w:rPr>
          <w:i/>
          <w:sz w:val="24"/>
        </w:rPr>
        <w:t xml:space="preserve"> </w:t>
      </w:r>
      <w:r w:rsidR="00BA2BCD">
        <w:rPr>
          <w:i/>
          <w:sz w:val="24"/>
        </w:rPr>
        <w:t>bei d</w:t>
      </w:r>
      <w:r w:rsidR="00ED4CA1" w:rsidRPr="00115029">
        <w:rPr>
          <w:i/>
          <w:sz w:val="24"/>
        </w:rPr>
        <w:t>e</w:t>
      </w:r>
      <w:r w:rsidR="00BA2BCD">
        <w:rPr>
          <w:i/>
          <w:sz w:val="24"/>
        </w:rPr>
        <w:t>r</w:t>
      </w:r>
      <w:r w:rsidR="00F22619">
        <w:rPr>
          <w:i/>
          <w:sz w:val="24"/>
        </w:rPr>
        <w:t xml:space="preserve"> u</w:t>
      </w:r>
      <w:r w:rsidR="00ED4CA1" w:rsidRPr="00115029">
        <w:rPr>
          <w:i/>
          <w:sz w:val="24"/>
        </w:rPr>
        <w:t>ntere</w:t>
      </w:r>
      <w:r w:rsidR="00D722C4">
        <w:rPr>
          <w:i/>
          <w:sz w:val="24"/>
        </w:rPr>
        <w:t>n</w:t>
      </w:r>
      <w:r w:rsidR="00ED4CA1" w:rsidRPr="00115029">
        <w:rPr>
          <w:i/>
          <w:sz w:val="24"/>
        </w:rPr>
        <w:t xml:space="preserve"> Jagdbehörde SM </w:t>
      </w:r>
      <w:r w:rsidR="00115029">
        <w:rPr>
          <w:i/>
          <w:sz w:val="24"/>
        </w:rPr>
        <w:t xml:space="preserve">eingefordert. Nur den Blick auf die Schadsituation rund um </w:t>
      </w:r>
      <w:proofErr w:type="spellStart"/>
      <w:r w:rsidR="00115029">
        <w:rPr>
          <w:i/>
          <w:sz w:val="24"/>
        </w:rPr>
        <w:t>Mehmels</w:t>
      </w:r>
      <w:proofErr w:type="spellEnd"/>
      <w:r w:rsidR="00115029">
        <w:rPr>
          <w:i/>
          <w:sz w:val="24"/>
        </w:rPr>
        <w:t>/Wahns zu richten, ohne die Wechselwirkung zum Nichteinstandsgebiet zu betrachten</w:t>
      </w:r>
      <w:r w:rsidR="00D722C4">
        <w:rPr>
          <w:i/>
          <w:sz w:val="24"/>
        </w:rPr>
        <w:t>,</w:t>
      </w:r>
      <w:r w:rsidR="00115029">
        <w:rPr>
          <w:i/>
          <w:sz w:val="24"/>
        </w:rPr>
        <w:t xml:space="preserve"> bringt uns nicht weiter.</w:t>
      </w:r>
    </w:p>
    <w:p w:rsidR="00ED4CA1" w:rsidRPr="00115029" w:rsidRDefault="00ED4CA1" w:rsidP="008B43A8">
      <w:pPr>
        <w:pStyle w:val="Listenabsatz"/>
        <w:numPr>
          <w:ilvl w:val="0"/>
          <w:numId w:val="1"/>
        </w:numPr>
        <w:rPr>
          <w:i/>
          <w:sz w:val="24"/>
        </w:rPr>
      </w:pPr>
      <w:r w:rsidRPr="00115029">
        <w:rPr>
          <w:i/>
          <w:sz w:val="24"/>
        </w:rPr>
        <w:lastRenderedPageBreak/>
        <w:t xml:space="preserve">Zu der geplanten Verkürzung der Schonzeit auf Rehwild haben wir Stellung genommen </w:t>
      </w:r>
      <w:r w:rsidR="0031758E" w:rsidRPr="00115029">
        <w:rPr>
          <w:i/>
          <w:sz w:val="24"/>
        </w:rPr>
        <w:t>und darauf hingewiesen, da</w:t>
      </w:r>
      <w:r w:rsidR="00F22619">
        <w:rPr>
          <w:i/>
          <w:sz w:val="24"/>
        </w:rPr>
        <w:t>s</w:t>
      </w:r>
      <w:r w:rsidR="0031758E" w:rsidRPr="00115029">
        <w:rPr>
          <w:i/>
          <w:sz w:val="24"/>
        </w:rPr>
        <w:t>s auf</w:t>
      </w:r>
      <w:r w:rsidRPr="00115029">
        <w:rPr>
          <w:i/>
          <w:sz w:val="24"/>
        </w:rPr>
        <w:t xml:space="preserve"> jeden Fall Rotwildeinstandsgebiete von einer solc</w:t>
      </w:r>
      <w:r w:rsidR="00D722C4">
        <w:rPr>
          <w:i/>
          <w:sz w:val="24"/>
        </w:rPr>
        <w:t>hen Maßnahme</w:t>
      </w:r>
      <w:r w:rsidR="0031758E" w:rsidRPr="00115029">
        <w:rPr>
          <w:i/>
          <w:sz w:val="24"/>
        </w:rPr>
        <w:t xml:space="preserve"> auszune</w:t>
      </w:r>
      <w:r w:rsidRPr="00115029">
        <w:rPr>
          <w:i/>
          <w:sz w:val="24"/>
        </w:rPr>
        <w:t>hmen sind, da das Rotwild im Frühjahr besonderer Ruhe bedarf, eine Beunruhigun</w:t>
      </w:r>
      <w:r w:rsidR="0031758E" w:rsidRPr="00115029">
        <w:rPr>
          <w:i/>
          <w:sz w:val="24"/>
        </w:rPr>
        <w:t xml:space="preserve">g durch indirekten Jagddruck führt zu </w:t>
      </w:r>
      <w:r w:rsidRPr="00115029">
        <w:rPr>
          <w:i/>
          <w:sz w:val="24"/>
        </w:rPr>
        <w:t xml:space="preserve">Stress und damit </w:t>
      </w:r>
      <w:r w:rsidR="0029632F" w:rsidRPr="00115029">
        <w:rPr>
          <w:i/>
          <w:sz w:val="24"/>
        </w:rPr>
        <w:t>zu Wildschäden.</w:t>
      </w:r>
    </w:p>
    <w:p w:rsidR="00F56007" w:rsidRPr="00F56007" w:rsidRDefault="00ED4CA1" w:rsidP="00B549FC">
      <w:pPr>
        <w:pStyle w:val="Listenabsatz"/>
        <w:numPr>
          <w:ilvl w:val="0"/>
          <w:numId w:val="1"/>
        </w:numPr>
        <w:rPr>
          <w:sz w:val="24"/>
        </w:rPr>
      </w:pPr>
      <w:r w:rsidRPr="00F56007">
        <w:rPr>
          <w:i/>
          <w:sz w:val="24"/>
        </w:rPr>
        <w:t xml:space="preserve">Weiterhin haben wir mit </w:t>
      </w:r>
      <w:r w:rsidR="0093240E" w:rsidRPr="00F56007">
        <w:rPr>
          <w:i/>
          <w:sz w:val="24"/>
        </w:rPr>
        <w:t xml:space="preserve">dem LJV, </w:t>
      </w:r>
      <w:r w:rsidRPr="00F56007">
        <w:rPr>
          <w:i/>
          <w:sz w:val="24"/>
        </w:rPr>
        <w:t xml:space="preserve">unseren Partnern in Politik und Wildbiologie versucht auf die Ausgestaltung der Ausführungs-VO zum </w:t>
      </w:r>
      <w:proofErr w:type="spellStart"/>
      <w:r w:rsidRPr="00F56007">
        <w:rPr>
          <w:i/>
          <w:sz w:val="24"/>
        </w:rPr>
        <w:t>ThürJagdG</w:t>
      </w:r>
      <w:proofErr w:type="spellEnd"/>
      <w:r w:rsidRPr="00F56007">
        <w:rPr>
          <w:i/>
          <w:sz w:val="24"/>
        </w:rPr>
        <w:t xml:space="preserve"> Einfluss zu nehmen. Ziel is</w:t>
      </w:r>
      <w:r w:rsidR="00B549FC" w:rsidRPr="00F56007">
        <w:rPr>
          <w:i/>
          <w:sz w:val="24"/>
        </w:rPr>
        <w:t xml:space="preserve">t für uns ein Wald mit einem </w:t>
      </w:r>
      <w:r w:rsidR="0029632F" w:rsidRPr="00F56007">
        <w:rPr>
          <w:i/>
          <w:sz w:val="24"/>
        </w:rPr>
        <w:t>angepassten</w:t>
      </w:r>
      <w:r w:rsidRPr="00F56007">
        <w:rPr>
          <w:i/>
          <w:sz w:val="24"/>
        </w:rPr>
        <w:t xml:space="preserve"> Rotwildbestand. Hauptbaumarten </w:t>
      </w:r>
      <w:r w:rsidR="00B549FC" w:rsidRPr="00F56007">
        <w:rPr>
          <w:i/>
          <w:sz w:val="24"/>
        </w:rPr>
        <w:t xml:space="preserve">und vor Ort natürlich vorkommende Nebenbaumarten </w:t>
      </w:r>
      <w:r w:rsidRPr="00F56007">
        <w:rPr>
          <w:i/>
          <w:sz w:val="24"/>
        </w:rPr>
        <w:t>sollen gen</w:t>
      </w:r>
      <w:r w:rsidR="00B549FC" w:rsidRPr="00F56007">
        <w:rPr>
          <w:i/>
          <w:sz w:val="24"/>
        </w:rPr>
        <w:t>e</w:t>
      </w:r>
      <w:r w:rsidRPr="00F56007">
        <w:rPr>
          <w:i/>
          <w:sz w:val="24"/>
        </w:rPr>
        <w:t>rell ohne Schutz aufwach</w:t>
      </w:r>
      <w:r w:rsidR="00D722C4">
        <w:rPr>
          <w:i/>
          <w:sz w:val="24"/>
        </w:rPr>
        <w:t>s</w:t>
      </w:r>
      <w:r w:rsidRPr="00F56007">
        <w:rPr>
          <w:i/>
          <w:sz w:val="24"/>
        </w:rPr>
        <w:t>en können, aber</w:t>
      </w:r>
      <w:r w:rsidR="0093240E" w:rsidRPr="00F56007">
        <w:rPr>
          <w:i/>
          <w:sz w:val="24"/>
        </w:rPr>
        <w:t xml:space="preserve"> gleichzeitig muss</w:t>
      </w:r>
      <w:r w:rsidR="00B549FC" w:rsidRPr="00F56007">
        <w:rPr>
          <w:i/>
          <w:sz w:val="24"/>
        </w:rPr>
        <w:t xml:space="preserve"> zur Abschuss</w:t>
      </w:r>
      <w:r w:rsidRPr="00F56007">
        <w:rPr>
          <w:i/>
          <w:sz w:val="24"/>
        </w:rPr>
        <w:t xml:space="preserve">festsetzung auch die Lebensraumqualität und das Jagdkonzept mit betrachtet werden. </w:t>
      </w:r>
      <w:r w:rsidR="00EA0982" w:rsidRPr="00F56007">
        <w:rPr>
          <w:i/>
          <w:sz w:val="24"/>
        </w:rPr>
        <w:t xml:space="preserve"> </w:t>
      </w:r>
    </w:p>
    <w:p w:rsidR="00B549FC" w:rsidRPr="00F56007" w:rsidRDefault="00B549FC" w:rsidP="00F56007">
      <w:pPr>
        <w:rPr>
          <w:sz w:val="24"/>
        </w:rPr>
      </w:pPr>
      <w:r w:rsidRPr="00F56007">
        <w:rPr>
          <w:sz w:val="24"/>
        </w:rPr>
        <w:t xml:space="preserve">Was uns auch </w:t>
      </w:r>
      <w:r w:rsidR="00115029" w:rsidRPr="00F56007">
        <w:rPr>
          <w:sz w:val="24"/>
        </w:rPr>
        <w:t xml:space="preserve">zunehmend beschäftigt, sind </w:t>
      </w:r>
      <w:r w:rsidRPr="00F56007">
        <w:rPr>
          <w:sz w:val="24"/>
        </w:rPr>
        <w:t xml:space="preserve">Meldungen aus verschiedenen Revieren über </w:t>
      </w:r>
      <w:r w:rsidR="0029632F" w:rsidRPr="00F56007">
        <w:rPr>
          <w:sz w:val="24"/>
        </w:rPr>
        <w:t xml:space="preserve">einen </w:t>
      </w:r>
      <w:r w:rsidRPr="00F56007">
        <w:rPr>
          <w:sz w:val="24"/>
        </w:rPr>
        <w:t>dras</w:t>
      </w:r>
      <w:r w:rsidR="00C851DD" w:rsidRPr="00F56007">
        <w:rPr>
          <w:sz w:val="24"/>
        </w:rPr>
        <w:t>tisch ansteigenden Besucherdruck,</w:t>
      </w:r>
      <w:r w:rsidR="00115029" w:rsidRPr="00F56007">
        <w:rPr>
          <w:sz w:val="24"/>
        </w:rPr>
        <w:t xml:space="preserve"> insbesondere</w:t>
      </w:r>
      <w:r w:rsidR="0029632F" w:rsidRPr="00F56007">
        <w:rPr>
          <w:sz w:val="24"/>
        </w:rPr>
        <w:t xml:space="preserve"> durch</w:t>
      </w:r>
      <w:r w:rsidR="00EA0982" w:rsidRPr="00F56007">
        <w:rPr>
          <w:sz w:val="24"/>
        </w:rPr>
        <w:t xml:space="preserve"> Off-Road-Touren und </w:t>
      </w:r>
      <w:r w:rsidR="00C851DD" w:rsidRPr="00F56007">
        <w:rPr>
          <w:sz w:val="24"/>
        </w:rPr>
        <w:t>Mountainbiker</w:t>
      </w:r>
      <w:r w:rsidRPr="00F56007">
        <w:rPr>
          <w:sz w:val="24"/>
        </w:rPr>
        <w:t xml:space="preserve">, </w:t>
      </w:r>
      <w:r w:rsidR="0029632F" w:rsidRPr="00F56007">
        <w:rPr>
          <w:sz w:val="24"/>
        </w:rPr>
        <w:t>abseits von Wegen. Wir haben V</w:t>
      </w:r>
      <w:r w:rsidRPr="00F56007">
        <w:rPr>
          <w:sz w:val="24"/>
        </w:rPr>
        <w:t xml:space="preserve">erständnis für das Erholungsbedürfnis der Bevölkerung, das gerade in diesen Zeiten, vor allem auf deren nähere Umgebung </w:t>
      </w:r>
      <w:r w:rsidR="0029632F" w:rsidRPr="00F56007">
        <w:rPr>
          <w:sz w:val="24"/>
        </w:rPr>
        <w:t xml:space="preserve">beschränkt </w:t>
      </w:r>
      <w:r w:rsidR="00EA0982" w:rsidRPr="00F56007">
        <w:rPr>
          <w:sz w:val="24"/>
        </w:rPr>
        <w:t>ist</w:t>
      </w:r>
      <w:r w:rsidR="0029632F" w:rsidRPr="00F56007">
        <w:rPr>
          <w:sz w:val="24"/>
        </w:rPr>
        <w:t>.</w:t>
      </w:r>
    </w:p>
    <w:p w:rsidR="00B549FC" w:rsidRDefault="00B549FC" w:rsidP="00B549FC">
      <w:pPr>
        <w:rPr>
          <w:sz w:val="24"/>
        </w:rPr>
      </w:pPr>
      <w:r>
        <w:rPr>
          <w:sz w:val="24"/>
        </w:rPr>
        <w:t xml:space="preserve">Sollte in der Zeit nach Corona aber der Besucherdruck auf den Wald </w:t>
      </w:r>
      <w:r w:rsidR="00C851DD">
        <w:rPr>
          <w:sz w:val="24"/>
        </w:rPr>
        <w:t>nicht wieder zurück gehen</w:t>
      </w:r>
      <w:r>
        <w:rPr>
          <w:sz w:val="24"/>
        </w:rPr>
        <w:t>, müssen wir mit anderen Organisationen versuchen, diesen stärker zu lenken oder</w:t>
      </w:r>
      <w:r w:rsidR="00D722C4">
        <w:rPr>
          <w:sz w:val="24"/>
        </w:rPr>
        <w:t>,</w:t>
      </w:r>
      <w:r>
        <w:rPr>
          <w:sz w:val="24"/>
        </w:rPr>
        <w:t xml:space="preserve"> wenn nötig</w:t>
      </w:r>
      <w:r w:rsidR="00D722C4">
        <w:rPr>
          <w:sz w:val="24"/>
        </w:rPr>
        <w:t>,</w:t>
      </w:r>
      <w:r>
        <w:rPr>
          <w:sz w:val="24"/>
        </w:rPr>
        <w:t xml:space="preserve"> auch zu beschränken. Schon die massiven Holzeinschläge bringen in Nadelholzrevieren </w:t>
      </w:r>
      <w:r w:rsidR="0029632F">
        <w:rPr>
          <w:sz w:val="24"/>
        </w:rPr>
        <w:t>große</w:t>
      </w:r>
      <w:r>
        <w:rPr>
          <w:sz w:val="24"/>
        </w:rPr>
        <w:t xml:space="preserve"> Unruhe mit sich, jeder zusätzliche Stress </w:t>
      </w:r>
      <w:r w:rsidR="0031758E">
        <w:rPr>
          <w:sz w:val="24"/>
        </w:rPr>
        <w:t xml:space="preserve">für das Wild </w:t>
      </w:r>
      <w:r>
        <w:rPr>
          <w:sz w:val="24"/>
        </w:rPr>
        <w:t>sollte vermieden werden, damit sich die Spirale Wildschäden –</w:t>
      </w:r>
      <w:r w:rsidR="0029632F">
        <w:rPr>
          <w:sz w:val="24"/>
        </w:rPr>
        <w:t>&gt;</w:t>
      </w:r>
      <w:r>
        <w:rPr>
          <w:sz w:val="24"/>
        </w:rPr>
        <w:t xml:space="preserve"> Ab</w:t>
      </w:r>
      <w:r w:rsidR="00C851DD">
        <w:rPr>
          <w:sz w:val="24"/>
        </w:rPr>
        <w:t>schuss nicht immer weiter dreht und andererseits der Abschuss immer schwerer zu erfüllen ist.</w:t>
      </w:r>
      <w:r w:rsidR="00C627CA">
        <w:rPr>
          <w:sz w:val="24"/>
        </w:rPr>
        <w:t xml:space="preserve"> Unter der Unruhe leidet nicht nur das Rotwild, auch besonders geschützte Wildtiere, wie Schwarzstorch, Milan oder Wildkatze</w:t>
      </w:r>
      <w:r w:rsidR="00F262A3">
        <w:rPr>
          <w:sz w:val="24"/>
        </w:rPr>
        <w:t xml:space="preserve">. Fahrspuren führen zu Erosion oder schädigen </w:t>
      </w:r>
      <w:r w:rsidR="00BA2BCD">
        <w:rPr>
          <w:sz w:val="24"/>
        </w:rPr>
        <w:t xml:space="preserve">geschützte </w:t>
      </w:r>
      <w:r w:rsidR="00F262A3">
        <w:rPr>
          <w:sz w:val="24"/>
        </w:rPr>
        <w:t>Biotope.</w:t>
      </w:r>
    </w:p>
    <w:p w:rsidR="00C627CA" w:rsidRDefault="00C627CA" w:rsidP="00B549FC">
      <w:pPr>
        <w:rPr>
          <w:sz w:val="24"/>
        </w:rPr>
      </w:pPr>
      <w:r>
        <w:rPr>
          <w:sz w:val="24"/>
        </w:rPr>
        <w:t xml:space="preserve">Die Abschusserfüllung im </w:t>
      </w:r>
      <w:proofErr w:type="spellStart"/>
      <w:r>
        <w:rPr>
          <w:sz w:val="24"/>
        </w:rPr>
        <w:t>Jagdjahr</w:t>
      </w:r>
      <w:proofErr w:type="spellEnd"/>
      <w:r>
        <w:rPr>
          <w:sz w:val="24"/>
        </w:rPr>
        <w:t xml:space="preserve"> 2020/21 blieb mit rd. 80% hinter unseren Zielen zurück (Streckenstatistik in Anlage). Ich weiß, die Mast im Herbst, die Konzentration auf das</w:t>
      </w:r>
      <w:r w:rsidR="00F262A3">
        <w:rPr>
          <w:sz w:val="24"/>
        </w:rPr>
        <w:t xml:space="preserve"> Schwarzwild (ASP), </w:t>
      </w:r>
      <w:r w:rsidR="0093240E">
        <w:rPr>
          <w:sz w:val="24"/>
        </w:rPr>
        <w:t xml:space="preserve">der Wolf, </w:t>
      </w:r>
      <w:proofErr w:type="spellStart"/>
      <w:r w:rsidR="00F262A3">
        <w:rPr>
          <w:sz w:val="24"/>
        </w:rPr>
        <w:t>c</w:t>
      </w:r>
      <w:r>
        <w:rPr>
          <w:sz w:val="24"/>
        </w:rPr>
        <w:t>orona</w:t>
      </w:r>
      <w:proofErr w:type="spellEnd"/>
      <w:r>
        <w:rPr>
          <w:sz w:val="24"/>
        </w:rPr>
        <w:t xml:space="preserve">-bedingte Einschränkungen bei Gemeinschaftsjagden, der Waldumbau und der hohe Besucherdruck machten den Abschuss nicht leicht. Wir hoffen, dass es im </w:t>
      </w:r>
      <w:proofErr w:type="spellStart"/>
      <w:r>
        <w:rPr>
          <w:sz w:val="24"/>
        </w:rPr>
        <w:t>Jagdjahr</w:t>
      </w:r>
      <w:proofErr w:type="spellEnd"/>
      <w:r>
        <w:rPr>
          <w:sz w:val="24"/>
        </w:rPr>
        <w:t xml:space="preserve"> 2021/22 in den Revieren die kaum </w:t>
      </w:r>
      <w:r w:rsidR="00F262A3">
        <w:rPr>
          <w:sz w:val="24"/>
        </w:rPr>
        <w:t xml:space="preserve">oder kein </w:t>
      </w:r>
      <w:r>
        <w:rPr>
          <w:sz w:val="24"/>
        </w:rPr>
        <w:t xml:space="preserve">Rotwild zur Strecke bringen konnten, wieder besser </w:t>
      </w:r>
      <w:r w:rsidR="00BA2BCD">
        <w:rPr>
          <w:sz w:val="24"/>
        </w:rPr>
        <w:t>ver</w:t>
      </w:r>
      <w:r>
        <w:rPr>
          <w:sz w:val="24"/>
        </w:rPr>
        <w:t>läuft.</w:t>
      </w:r>
    </w:p>
    <w:p w:rsidR="0031758E" w:rsidRDefault="00C627CA" w:rsidP="00B549FC">
      <w:pPr>
        <w:rPr>
          <w:sz w:val="24"/>
        </w:rPr>
      </w:pPr>
      <w:r>
        <w:rPr>
          <w:sz w:val="24"/>
        </w:rPr>
        <w:t>Wir</w:t>
      </w:r>
      <w:r w:rsidR="00C851DD">
        <w:rPr>
          <w:sz w:val="24"/>
        </w:rPr>
        <w:t xml:space="preserve"> bitte</w:t>
      </w:r>
      <w:r w:rsidR="00D722C4">
        <w:rPr>
          <w:sz w:val="24"/>
        </w:rPr>
        <w:t>n</w:t>
      </w:r>
      <w:r w:rsidR="00C851DD">
        <w:rPr>
          <w:sz w:val="24"/>
        </w:rPr>
        <w:t xml:space="preserve"> im Sinne des</w:t>
      </w:r>
      <w:r w:rsidR="0031758E">
        <w:rPr>
          <w:sz w:val="24"/>
        </w:rPr>
        <w:t xml:space="preserve"> Wildes und des Waldes um eine frühzeitige </w:t>
      </w:r>
      <w:r w:rsidR="0029632F">
        <w:rPr>
          <w:sz w:val="24"/>
        </w:rPr>
        <w:t xml:space="preserve">revierübergreifende </w:t>
      </w:r>
      <w:r w:rsidR="0031758E">
        <w:rPr>
          <w:sz w:val="24"/>
        </w:rPr>
        <w:t>Abstimmung der herbstlichen Ges</w:t>
      </w:r>
      <w:r w:rsidR="00BA2BCD">
        <w:rPr>
          <w:sz w:val="24"/>
        </w:rPr>
        <w:t xml:space="preserve">ellschaftsjagden, intensives Jagen </w:t>
      </w:r>
      <w:r w:rsidR="009146D5">
        <w:rPr>
          <w:sz w:val="24"/>
        </w:rPr>
        <w:t xml:space="preserve">im Sommer/Herbst </w:t>
      </w:r>
      <w:r w:rsidR="0029632F">
        <w:rPr>
          <w:sz w:val="24"/>
        </w:rPr>
        <w:t>und</w:t>
      </w:r>
      <w:r w:rsidR="0031758E">
        <w:rPr>
          <w:sz w:val="24"/>
        </w:rPr>
        <w:t xml:space="preserve"> eine we</w:t>
      </w:r>
      <w:r w:rsidR="00C851DD">
        <w:rPr>
          <w:sz w:val="24"/>
        </w:rPr>
        <w:t>idgerechte Erfüllung der Abschuss</w:t>
      </w:r>
      <w:r w:rsidR="009146D5">
        <w:rPr>
          <w:sz w:val="24"/>
        </w:rPr>
        <w:t xml:space="preserve">vorgaben. Wir </w:t>
      </w:r>
      <w:r w:rsidR="0031758E">
        <w:rPr>
          <w:sz w:val="24"/>
        </w:rPr>
        <w:t>wünschen Ihnen viele schöne Jagderlebnisse, Weidmannsheil und wenig</w:t>
      </w:r>
      <w:r w:rsidR="00C851DD">
        <w:rPr>
          <w:sz w:val="24"/>
        </w:rPr>
        <w:t xml:space="preserve"> Ärger mit Wildschäden und </w:t>
      </w:r>
      <w:r w:rsidR="009146D5">
        <w:rPr>
          <w:sz w:val="24"/>
        </w:rPr>
        <w:t xml:space="preserve">bei der </w:t>
      </w:r>
      <w:proofErr w:type="spellStart"/>
      <w:r w:rsidR="00C851DD">
        <w:rPr>
          <w:sz w:val="24"/>
        </w:rPr>
        <w:t>Wildb</w:t>
      </w:r>
      <w:r w:rsidR="0031758E">
        <w:rPr>
          <w:sz w:val="24"/>
        </w:rPr>
        <w:t>retvermarktung</w:t>
      </w:r>
      <w:proofErr w:type="spellEnd"/>
      <w:r w:rsidR="0031758E">
        <w:rPr>
          <w:sz w:val="24"/>
        </w:rPr>
        <w:t>.</w:t>
      </w:r>
    </w:p>
    <w:p w:rsidR="0031758E" w:rsidRDefault="0031758E" w:rsidP="00B549FC">
      <w:pPr>
        <w:rPr>
          <w:sz w:val="24"/>
        </w:rPr>
      </w:pPr>
      <w:r>
        <w:rPr>
          <w:sz w:val="24"/>
        </w:rPr>
        <w:t>Ich hoffe</w:t>
      </w:r>
      <w:r w:rsidR="00D722C4">
        <w:rPr>
          <w:sz w:val="24"/>
        </w:rPr>
        <w:t>,</w:t>
      </w:r>
      <w:r>
        <w:rPr>
          <w:sz w:val="24"/>
        </w:rPr>
        <w:t xml:space="preserve"> wir se</w:t>
      </w:r>
      <w:r w:rsidR="0023644A">
        <w:rPr>
          <w:sz w:val="24"/>
        </w:rPr>
        <w:t xml:space="preserve">hen uns im Spätsommer 2021 </w:t>
      </w:r>
      <w:r>
        <w:rPr>
          <w:sz w:val="24"/>
        </w:rPr>
        <w:t>zu unserer Mitg</w:t>
      </w:r>
      <w:r w:rsidR="0029632F">
        <w:rPr>
          <w:sz w:val="24"/>
        </w:rPr>
        <w:t>liederversammlung und Hegeschau.</w:t>
      </w:r>
    </w:p>
    <w:p w:rsidR="0029632F" w:rsidRDefault="0029632F" w:rsidP="00B549FC">
      <w:pPr>
        <w:rPr>
          <w:sz w:val="24"/>
        </w:rPr>
      </w:pPr>
      <w:r>
        <w:rPr>
          <w:sz w:val="24"/>
        </w:rPr>
        <w:t>Bleibe</w:t>
      </w:r>
      <w:r w:rsidR="00D722C4">
        <w:rPr>
          <w:sz w:val="24"/>
        </w:rPr>
        <w:t>n</w:t>
      </w:r>
      <w:r>
        <w:rPr>
          <w:sz w:val="24"/>
        </w:rPr>
        <w:t xml:space="preserve"> Sie gesund!</w:t>
      </w:r>
    </w:p>
    <w:p w:rsidR="00862435" w:rsidRPr="008A4304" w:rsidRDefault="00035BF8" w:rsidP="00B549FC">
      <w:pPr>
        <w:rPr>
          <w:rFonts w:ascii="Bradley Hand ITC" w:hAnsi="Bradley Hand ITC"/>
          <w:sz w:val="32"/>
        </w:rPr>
      </w:pPr>
      <w:r>
        <w:rPr>
          <w:sz w:val="24"/>
        </w:rPr>
        <w:t>i</w:t>
      </w:r>
      <w:r w:rsidR="00862435">
        <w:rPr>
          <w:sz w:val="24"/>
        </w:rPr>
        <w:t xml:space="preserve">.A. </w:t>
      </w:r>
      <w:r w:rsidR="008A4304">
        <w:rPr>
          <w:sz w:val="24"/>
        </w:rPr>
        <w:t xml:space="preserve"> </w:t>
      </w:r>
      <w:r w:rsidR="00862435" w:rsidRPr="00475FBA">
        <w:rPr>
          <w:rFonts w:ascii="Bradley Hand ITC" w:hAnsi="Bradley Hand ITC"/>
          <w:sz w:val="28"/>
        </w:rPr>
        <w:t xml:space="preserve">Klaus </w:t>
      </w:r>
      <w:proofErr w:type="spellStart"/>
      <w:r w:rsidR="00862435" w:rsidRPr="00475FBA">
        <w:rPr>
          <w:rFonts w:ascii="Bradley Hand ITC" w:hAnsi="Bradley Hand ITC"/>
          <w:sz w:val="28"/>
        </w:rPr>
        <w:t>Hahner</w:t>
      </w:r>
      <w:proofErr w:type="spellEnd"/>
      <w:r w:rsidR="008A4304" w:rsidRPr="00475FBA">
        <w:rPr>
          <w:rFonts w:ascii="Bradley Hand ITC" w:hAnsi="Bradley Hand ITC"/>
          <w:sz w:val="28"/>
        </w:rPr>
        <w:t xml:space="preserve">                                  Bad </w:t>
      </w:r>
      <w:proofErr w:type="spellStart"/>
      <w:r w:rsidR="008A4304" w:rsidRPr="00475FBA">
        <w:rPr>
          <w:rFonts w:ascii="Bradley Hand ITC" w:hAnsi="Bradley Hand ITC"/>
          <w:sz w:val="28"/>
        </w:rPr>
        <w:t>Salzungen</w:t>
      </w:r>
      <w:proofErr w:type="spellEnd"/>
      <w:r w:rsidR="008A4304" w:rsidRPr="00475FBA">
        <w:rPr>
          <w:rFonts w:ascii="Bradley Hand ITC" w:hAnsi="Bradley Hand ITC"/>
          <w:sz w:val="28"/>
        </w:rPr>
        <w:t>, 08.04.2021</w:t>
      </w:r>
    </w:p>
    <w:p w:rsidR="00862435" w:rsidRDefault="00862435" w:rsidP="00B549FC">
      <w:pPr>
        <w:rPr>
          <w:sz w:val="24"/>
        </w:rPr>
      </w:pPr>
      <w:r>
        <w:rPr>
          <w:sz w:val="24"/>
        </w:rPr>
        <w:t xml:space="preserve">1.Vorsitzender Rotwild Hegegemeinschaft </w:t>
      </w:r>
      <w:proofErr w:type="spellStart"/>
      <w:r>
        <w:rPr>
          <w:sz w:val="24"/>
        </w:rPr>
        <w:t>Zillbach-Pless</w:t>
      </w:r>
      <w:proofErr w:type="spellEnd"/>
    </w:p>
    <w:p w:rsidR="0031758E" w:rsidRDefault="0031758E" w:rsidP="00B549FC">
      <w:pPr>
        <w:rPr>
          <w:sz w:val="24"/>
        </w:rPr>
      </w:pPr>
    </w:p>
    <w:p w:rsidR="0031758E" w:rsidRDefault="0031758E" w:rsidP="00B549FC">
      <w:pPr>
        <w:rPr>
          <w:sz w:val="24"/>
        </w:rPr>
      </w:pPr>
    </w:p>
    <w:p w:rsidR="0031758E" w:rsidRPr="00B549FC" w:rsidRDefault="0031758E" w:rsidP="00B549FC">
      <w:pPr>
        <w:rPr>
          <w:sz w:val="24"/>
        </w:rPr>
      </w:pPr>
    </w:p>
    <w:sectPr w:rsidR="0031758E" w:rsidRPr="00B549FC" w:rsidSect="00D72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90" w:rsidRDefault="00162190" w:rsidP="00D722C4">
      <w:pPr>
        <w:spacing w:after="0" w:line="240" w:lineRule="auto"/>
      </w:pPr>
      <w:r>
        <w:separator/>
      </w:r>
    </w:p>
  </w:endnote>
  <w:endnote w:type="continuationSeparator" w:id="0">
    <w:p w:rsidR="00162190" w:rsidRDefault="00162190" w:rsidP="00D7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90" w:rsidRDefault="00162190" w:rsidP="00D722C4">
      <w:pPr>
        <w:spacing w:after="0" w:line="240" w:lineRule="auto"/>
      </w:pPr>
      <w:r>
        <w:separator/>
      </w:r>
    </w:p>
  </w:footnote>
  <w:footnote w:type="continuationSeparator" w:id="0">
    <w:p w:rsidR="00162190" w:rsidRDefault="00162190" w:rsidP="00D7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2A2"/>
    <w:multiLevelType w:val="hybridMultilevel"/>
    <w:tmpl w:val="98A6A4DC"/>
    <w:lvl w:ilvl="0" w:tplc="05A60C1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3A8"/>
    <w:rsid w:val="00035BF8"/>
    <w:rsid w:val="00115029"/>
    <w:rsid w:val="00162190"/>
    <w:rsid w:val="00183C4F"/>
    <w:rsid w:val="0023644A"/>
    <w:rsid w:val="0029632F"/>
    <w:rsid w:val="0031758E"/>
    <w:rsid w:val="0038141E"/>
    <w:rsid w:val="00446A0F"/>
    <w:rsid w:val="00475FBA"/>
    <w:rsid w:val="005D631A"/>
    <w:rsid w:val="00660D7D"/>
    <w:rsid w:val="00844D21"/>
    <w:rsid w:val="008461CB"/>
    <w:rsid w:val="00862435"/>
    <w:rsid w:val="008A4304"/>
    <w:rsid w:val="008B43A8"/>
    <w:rsid w:val="009013EE"/>
    <w:rsid w:val="009146D5"/>
    <w:rsid w:val="0093240E"/>
    <w:rsid w:val="00AA7954"/>
    <w:rsid w:val="00AC0A3F"/>
    <w:rsid w:val="00B549FC"/>
    <w:rsid w:val="00BA2BCD"/>
    <w:rsid w:val="00C627CA"/>
    <w:rsid w:val="00C725E1"/>
    <w:rsid w:val="00C851DD"/>
    <w:rsid w:val="00CC0CE6"/>
    <w:rsid w:val="00D42FDA"/>
    <w:rsid w:val="00D722C4"/>
    <w:rsid w:val="00EA0982"/>
    <w:rsid w:val="00ED3AEC"/>
    <w:rsid w:val="00ED4CA1"/>
    <w:rsid w:val="00F22619"/>
    <w:rsid w:val="00F262A3"/>
    <w:rsid w:val="00F4472C"/>
    <w:rsid w:val="00F5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A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3A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7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22C4"/>
  </w:style>
  <w:style w:type="paragraph" w:styleId="Fuzeile">
    <w:name w:val="footer"/>
    <w:basedOn w:val="Standard"/>
    <w:link w:val="FuzeileZchn"/>
    <w:uiPriority w:val="99"/>
    <w:semiHidden/>
    <w:unhideWhenUsed/>
    <w:rsid w:val="00D7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22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15</cp:revision>
  <cp:lastPrinted>2021-04-07T16:17:00Z</cp:lastPrinted>
  <dcterms:created xsi:type="dcterms:W3CDTF">2021-04-05T13:04:00Z</dcterms:created>
  <dcterms:modified xsi:type="dcterms:W3CDTF">2021-04-07T17:56:00Z</dcterms:modified>
</cp:coreProperties>
</file>